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4" w:rsidRDefault="00606DD4" w:rsidP="00C329C2">
      <w:pPr>
        <w:pStyle w:val="msotitle2"/>
        <w:widowControl w:val="0"/>
        <w:jc w:val="center"/>
        <w:rPr>
          <w:color w:val="3399FF"/>
          <w:sz w:val="69"/>
          <w:szCs w:val="69"/>
          <w:lang w:val="en-US"/>
        </w:rPr>
      </w:pPr>
      <w:r>
        <w:rPr>
          <w:color w:val="3399FF"/>
          <w:sz w:val="69"/>
          <w:szCs w:val="69"/>
          <w:lang w:val="en-US"/>
        </w:rPr>
        <w:t>Bucuresti: viata&amp; poluare</w:t>
      </w:r>
    </w:p>
    <w:p w:rsidR="00606DD4" w:rsidRDefault="00606DD4" w:rsidP="00C329C2">
      <w:pPr>
        <w:widowControl w:val="0"/>
        <w:rPr>
          <w:color w:val="000000"/>
          <w:sz w:val="20"/>
          <w:szCs w:val="20"/>
          <w:lang w:val="en-US"/>
        </w:rPr>
      </w:pPr>
      <w:r>
        <w:rPr>
          <w:lang w:val="en-US"/>
        </w:rPr>
        <w:t> </w:t>
      </w:r>
    </w:p>
    <w:p w:rsidR="00606DD4" w:rsidRPr="00C96412" w:rsidRDefault="00606DD4" w:rsidP="00C329C2">
      <w:pPr>
        <w:widowControl w:val="0"/>
        <w:jc w:val="both"/>
        <w:rPr>
          <w:sz w:val="24"/>
          <w:szCs w:val="24"/>
        </w:rPr>
      </w:pPr>
      <w:r w:rsidRPr="00C96412">
        <w:rPr>
          <w:sz w:val="24"/>
          <w:szCs w:val="24"/>
        </w:rPr>
        <w:t xml:space="preserve">                                    Autori: Irina Vîlcea , 13 ani &amp; Iulia Avădanei, 12 ani</w:t>
      </w:r>
    </w:p>
    <w:p w:rsidR="00606DD4" w:rsidRPr="00C96412" w:rsidRDefault="00606DD4" w:rsidP="00C329C2">
      <w:pPr>
        <w:widowControl w:val="0"/>
        <w:jc w:val="both"/>
        <w:rPr>
          <w:sz w:val="24"/>
          <w:szCs w:val="24"/>
        </w:rPr>
      </w:pPr>
      <w:r w:rsidRPr="00C96412">
        <w:rPr>
          <w:sz w:val="24"/>
          <w:szCs w:val="24"/>
        </w:rPr>
        <w:t xml:space="preserve">                                   Clasa: a 7-a</w:t>
      </w:r>
    </w:p>
    <w:p w:rsidR="00606DD4" w:rsidRPr="00C96412" w:rsidRDefault="00606DD4" w:rsidP="00C329C2">
      <w:pPr>
        <w:widowControl w:val="0"/>
        <w:jc w:val="both"/>
        <w:rPr>
          <w:sz w:val="24"/>
          <w:szCs w:val="24"/>
        </w:rPr>
      </w:pPr>
      <w:r w:rsidRPr="00C96412">
        <w:rPr>
          <w:sz w:val="24"/>
          <w:szCs w:val="24"/>
        </w:rPr>
        <w:t xml:space="preserve">                                   Scoala: Şcoala Gimnazială Numărul 150, sectorul 5</w:t>
      </w:r>
    </w:p>
    <w:p w:rsidR="00606DD4" w:rsidRPr="00C96412" w:rsidRDefault="00606DD4" w:rsidP="00C329C2">
      <w:pPr>
        <w:widowControl w:val="0"/>
        <w:jc w:val="both"/>
        <w:rPr>
          <w:sz w:val="24"/>
          <w:szCs w:val="24"/>
        </w:rPr>
      </w:pPr>
      <w:r w:rsidRPr="00C96412">
        <w:rPr>
          <w:sz w:val="24"/>
          <w:szCs w:val="24"/>
        </w:rPr>
        <w:t xml:space="preserve">                                   Oraş: Bucureşti</w:t>
      </w:r>
    </w:p>
    <w:p w:rsidR="00606DD4" w:rsidRPr="00C96412" w:rsidRDefault="00606DD4" w:rsidP="00C329C2">
      <w:pPr>
        <w:widowControl w:val="0"/>
        <w:jc w:val="both"/>
        <w:rPr>
          <w:sz w:val="24"/>
          <w:szCs w:val="24"/>
        </w:rPr>
      </w:pPr>
      <w:r w:rsidRPr="00C96412">
        <w:rPr>
          <w:sz w:val="24"/>
          <w:szCs w:val="24"/>
        </w:rPr>
        <w:t xml:space="preserve">                                Ţară: România</w:t>
      </w:r>
    </w:p>
    <w:p w:rsidR="00606DD4" w:rsidRPr="00C96412" w:rsidRDefault="00606DD4" w:rsidP="00C329C2">
      <w:pPr>
        <w:widowControl w:val="0"/>
        <w:jc w:val="both"/>
        <w:rPr>
          <w:sz w:val="24"/>
          <w:szCs w:val="24"/>
        </w:rPr>
      </w:pPr>
      <w:r w:rsidRPr="00C96412">
        <w:rPr>
          <w:sz w:val="24"/>
          <w:szCs w:val="24"/>
        </w:rPr>
        <w:t xml:space="preserve">                                   Profesor coordonator: Kodjabashija Corina Gabriela</w:t>
      </w:r>
    </w:p>
    <w:p w:rsidR="00606DD4" w:rsidRDefault="00606DD4" w:rsidP="00C329C2">
      <w:pPr>
        <w:widowControl w:val="0"/>
        <w:jc w:val="both"/>
        <w:rPr>
          <w:sz w:val="16"/>
          <w:szCs w:val="16"/>
        </w:rPr>
      </w:pPr>
    </w:p>
    <w:p w:rsidR="00606DD4" w:rsidRDefault="00606DD4" w:rsidP="00C329C2">
      <w:pPr>
        <w:widowControl w:val="0"/>
        <w:jc w:val="both"/>
        <w:rPr>
          <w:sz w:val="16"/>
          <w:szCs w:val="16"/>
        </w:rPr>
      </w:pPr>
    </w:p>
    <w:p w:rsidR="00606DD4" w:rsidRPr="00C96412" w:rsidRDefault="00606DD4" w:rsidP="003E045B">
      <w:pPr>
        <w:pStyle w:val="ListBullet2"/>
        <w:widowControl w:val="0"/>
        <w:ind w:firstLine="0"/>
        <w:jc w:val="both"/>
        <w:rPr>
          <w:b/>
          <w:bCs/>
          <w:sz w:val="24"/>
          <w:szCs w:val="24"/>
          <w:lang w:val="en-US"/>
        </w:rPr>
      </w:pPr>
      <w:r w:rsidRPr="00C96412">
        <w:rPr>
          <w:sz w:val="24"/>
          <w:szCs w:val="24"/>
        </w:rPr>
        <w:t> </w:t>
      </w:r>
      <w:r w:rsidRPr="00C96412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</w:t>
      </w:r>
      <w:r w:rsidRPr="00C96412">
        <w:rPr>
          <w:b/>
          <w:bCs/>
          <w:color w:val="6600CC"/>
          <w:sz w:val="24"/>
          <w:szCs w:val="24"/>
          <w:lang w:val="en-US"/>
        </w:rPr>
        <w:t>În fiecare zi, omul polueaz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 xml:space="preserve"> mediul înconjur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>tor pu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ţ</w:t>
      </w:r>
      <w:r w:rsidRPr="00C96412">
        <w:rPr>
          <w:b/>
          <w:bCs/>
          <w:color w:val="6600CC"/>
          <w:sz w:val="24"/>
          <w:szCs w:val="24"/>
          <w:lang w:val="en-US"/>
        </w:rPr>
        <w:t>in câte pu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ţ</w:t>
      </w:r>
      <w:r w:rsidRPr="00C96412">
        <w:rPr>
          <w:b/>
          <w:bCs/>
          <w:color w:val="6600CC"/>
          <w:sz w:val="24"/>
          <w:szCs w:val="24"/>
          <w:lang w:val="en-US"/>
        </w:rPr>
        <w:t>in, punând astfel în pericol atât s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>n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 xml:space="preserve">tatea planetei, cât 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ş</w:t>
      </w:r>
      <w:r w:rsidRPr="00C96412">
        <w:rPr>
          <w:b/>
          <w:bCs/>
          <w:color w:val="6600CC"/>
          <w:sz w:val="24"/>
          <w:szCs w:val="24"/>
          <w:lang w:val="en-US"/>
        </w:rPr>
        <w:t>i a locuitorilor s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>i. Noi am decis s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 xml:space="preserve"> încerc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>m s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 xml:space="preserve"> schimb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>m mentalitatea oamenilor, prezentându-le o problem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 xml:space="preserve"> grav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 xml:space="preserve"> din ora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ş</w:t>
      </w:r>
      <w:r w:rsidRPr="00C96412">
        <w:rPr>
          <w:b/>
          <w:bCs/>
          <w:color w:val="6600CC"/>
          <w:sz w:val="24"/>
          <w:szCs w:val="24"/>
          <w:lang w:val="en-US"/>
        </w:rPr>
        <w:t>ul în care tr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>im, reu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ş</w:t>
      </w:r>
      <w:r w:rsidRPr="00C96412">
        <w:rPr>
          <w:b/>
          <w:bCs/>
          <w:color w:val="6600CC"/>
          <w:sz w:val="24"/>
          <w:szCs w:val="24"/>
          <w:lang w:val="en-US"/>
        </w:rPr>
        <w:t>ind poate s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 xml:space="preserve"> transform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ă</w:t>
      </w:r>
      <w:r w:rsidRPr="00C96412">
        <w:rPr>
          <w:b/>
          <w:bCs/>
          <w:color w:val="6600CC"/>
          <w:sz w:val="24"/>
          <w:szCs w:val="24"/>
          <w:lang w:val="en-US"/>
        </w:rPr>
        <w:t>m Bucure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ş</w:t>
      </w:r>
      <w:r w:rsidRPr="00C96412">
        <w:rPr>
          <w:b/>
          <w:bCs/>
          <w:color w:val="6600CC"/>
          <w:sz w:val="24"/>
          <w:szCs w:val="24"/>
          <w:lang w:val="en-US"/>
        </w:rPr>
        <w:t xml:space="preserve">tiul în capitala verde a României, poate </w:t>
      </w:r>
      <w:r w:rsidRPr="00C96412">
        <w:rPr>
          <w:rFonts w:ascii="Palatino Linotype" w:hAnsi="Palatino Linotype"/>
          <w:b/>
          <w:bCs/>
          <w:color w:val="6600CC"/>
          <w:sz w:val="24"/>
          <w:szCs w:val="24"/>
          <w:lang w:val="en-US"/>
        </w:rPr>
        <w:t>ş</w:t>
      </w:r>
      <w:r w:rsidRPr="00C96412">
        <w:rPr>
          <w:b/>
          <w:bCs/>
          <w:color w:val="6600CC"/>
          <w:sz w:val="24"/>
          <w:szCs w:val="24"/>
          <w:lang w:val="en-US"/>
        </w:rPr>
        <w:t>i a Europei</w:t>
      </w:r>
      <w:r w:rsidRPr="00C96412">
        <w:rPr>
          <w:b/>
          <w:bCs/>
          <w:sz w:val="24"/>
          <w:szCs w:val="24"/>
          <w:lang w:val="en-US"/>
        </w:rPr>
        <w:t>.</w:t>
      </w:r>
    </w:p>
    <w:p w:rsidR="00606DD4" w:rsidRPr="00C96412" w:rsidRDefault="00606DD4" w:rsidP="003E045B">
      <w:pPr>
        <w:widowControl w:val="0"/>
        <w:jc w:val="both"/>
        <w:rPr>
          <w:sz w:val="24"/>
          <w:szCs w:val="24"/>
          <w:lang w:val="en-US"/>
        </w:rPr>
      </w:pPr>
      <w:r w:rsidRPr="00C96412">
        <w:rPr>
          <w:sz w:val="24"/>
          <w:szCs w:val="24"/>
          <w:lang w:val="en-US"/>
        </w:rPr>
        <w:t> </w:t>
      </w:r>
    </w:p>
    <w:p w:rsidR="00606DD4" w:rsidRDefault="00606DD4" w:rsidP="003E045B">
      <w:pPr>
        <w:pStyle w:val="BodyText3"/>
        <w:widowControl w:val="0"/>
        <w:rPr>
          <w:b/>
          <w:bCs/>
          <w:color w:val="6600CC"/>
          <w:sz w:val="22"/>
          <w:szCs w:val="22"/>
          <w:u w:val="single"/>
          <w:lang w:val="en-US"/>
        </w:rPr>
      </w:pPr>
      <w:r>
        <w:rPr>
          <w:b/>
          <w:bCs/>
          <w:color w:val="6600CC"/>
          <w:sz w:val="22"/>
          <w:szCs w:val="22"/>
          <w:u w:val="single"/>
          <w:lang w:val="en-US"/>
        </w:rPr>
        <w:t>Gazele de e</w:t>
      </w:r>
      <w:r>
        <w:rPr>
          <w:rFonts w:ascii="Palatino Linotype" w:hAnsi="Palatino Linotype"/>
          <w:b/>
          <w:bCs/>
          <w:color w:val="6600CC"/>
          <w:sz w:val="22"/>
          <w:szCs w:val="22"/>
          <w:u w:val="single"/>
          <w:lang w:val="en-US"/>
        </w:rPr>
        <w:t>ş</w:t>
      </w:r>
      <w:r>
        <w:rPr>
          <w:b/>
          <w:bCs/>
          <w:color w:val="6600CC"/>
          <w:sz w:val="22"/>
          <w:szCs w:val="22"/>
          <w:u w:val="single"/>
          <w:lang w:val="en-US"/>
        </w:rPr>
        <w:t>apament, inamicii s</w:t>
      </w:r>
      <w:r>
        <w:rPr>
          <w:rFonts w:ascii="Palatino Linotype" w:hAnsi="Palatino Linotype"/>
          <w:b/>
          <w:bCs/>
          <w:color w:val="6600CC"/>
          <w:sz w:val="22"/>
          <w:szCs w:val="22"/>
          <w:u w:val="single"/>
          <w:lang w:val="en-US"/>
        </w:rPr>
        <w:t>ă</w:t>
      </w:r>
      <w:r>
        <w:rPr>
          <w:b/>
          <w:bCs/>
          <w:color w:val="6600CC"/>
          <w:sz w:val="22"/>
          <w:szCs w:val="22"/>
          <w:u w:val="single"/>
          <w:lang w:val="en-US"/>
        </w:rPr>
        <w:t>n</w:t>
      </w:r>
      <w:r>
        <w:rPr>
          <w:rFonts w:ascii="Palatino Linotype" w:hAnsi="Palatino Linotype"/>
          <w:b/>
          <w:bCs/>
          <w:color w:val="6600CC"/>
          <w:sz w:val="22"/>
          <w:szCs w:val="22"/>
          <w:u w:val="single"/>
          <w:lang w:val="en-US"/>
        </w:rPr>
        <w:t>ă</w:t>
      </w:r>
      <w:r>
        <w:rPr>
          <w:b/>
          <w:bCs/>
          <w:color w:val="6600CC"/>
          <w:sz w:val="22"/>
          <w:szCs w:val="22"/>
          <w:u w:val="single"/>
          <w:lang w:val="en-US"/>
        </w:rPr>
        <w:t>t</w:t>
      </w:r>
      <w:r>
        <w:rPr>
          <w:rFonts w:ascii="Palatino Linotype" w:hAnsi="Palatino Linotype"/>
          <w:b/>
          <w:bCs/>
          <w:color w:val="6600CC"/>
          <w:sz w:val="22"/>
          <w:szCs w:val="22"/>
          <w:u w:val="single"/>
          <w:lang w:val="en-US"/>
        </w:rPr>
        <w:t>ăţ</w:t>
      </w:r>
      <w:r>
        <w:rPr>
          <w:b/>
          <w:bCs/>
          <w:color w:val="6600CC"/>
          <w:sz w:val="22"/>
          <w:szCs w:val="22"/>
          <w:u w:val="single"/>
          <w:lang w:val="en-US"/>
        </w:rPr>
        <w:t>ii</w:t>
      </w:r>
    </w:p>
    <w:p w:rsidR="00606DD4" w:rsidRDefault="00606DD4" w:rsidP="003E045B">
      <w:pPr>
        <w:pStyle w:val="BodyText3"/>
        <w:widowControl w:val="0"/>
        <w:jc w:val="both"/>
        <w:rPr>
          <w:color w:val="6600CC"/>
          <w:sz w:val="22"/>
          <w:szCs w:val="22"/>
          <w:lang w:val="en-US"/>
        </w:rPr>
      </w:pPr>
      <w:r>
        <w:rPr>
          <w:color w:val="6600CC"/>
          <w:sz w:val="22"/>
          <w:szCs w:val="22"/>
          <w:lang w:val="en-US"/>
        </w:rPr>
        <w:t xml:space="preserve">        Tuturor ne place s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ă</w:t>
      </w:r>
      <w:r>
        <w:rPr>
          <w:color w:val="6600CC"/>
          <w:sz w:val="22"/>
          <w:szCs w:val="22"/>
          <w:lang w:val="en-US"/>
        </w:rPr>
        <w:t xml:space="preserve"> mergem  cu taxiul, autobuzul, dar în special cu ma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ş</w:t>
      </w:r>
      <w:r>
        <w:rPr>
          <w:color w:val="6600CC"/>
          <w:sz w:val="22"/>
          <w:szCs w:val="22"/>
          <w:lang w:val="en-US"/>
        </w:rPr>
        <w:t>ina proprie la birou, la restaurant, acas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ă</w:t>
      </w:r>
      <w:r>
        <w:rPr>
          <w:color w:val="6600CC"/>
          <w:sz w:val="22"/>
          <w:szCs w:val="22"/>
          <w:lang w:val="en-US"/>
        </w:rPr>
        <w:t xml:space="preserve"> la rude 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ş</w:t>
      </w:r>
      <w:r>
        <w:rPr>
          <w:color w:val="6600CC"/>
          <w:sz w:val="22"/>
          <w:szCs w:val="22"/>
          <w:lang w:val="en-US"/>
        </w:rPr>
        <w:t xml:space="preserve">i la prieteni, considerând acest mijloc de transport practic 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ş</w:t>
      </w:r>
      <w:r>
        <w:rPr>
          <w:color w:val="6600CC"/>
          <w:sz w:val="22"/>
          <w:szCs w:val="22"/>
          <w:lang w:val="en-US"/>
        </w:rPr>
        <w:t xml:space="preserve">i comod. </w:t>
      </w:r>
    </w:p>
    <w:p w:rsidR="00606DD4" w:rsidRDefault="00606DD4" w:rsidP="003E045B">
      <w:pPr>
        <w:pStyle w:val="BodyText3"/>
        <w:widowControl w:val="0"/>
        <w:jc w:val="both"/>
        <w:rPr>
          <w:sz w:val="22"/>
          <w:szCs w:val="22"/>
          <w:lang w:val="en-US"/>
        </w:rPr>
      </w:pPr>
      <w:r>
        <w:rPr>
          <w:color w:val="6600CC"/>
          <w:sz w:val="22"/>
          <w:szCs w:val="22"/>
          <w:lang w:val="en-US"/>
        </w:rPr>
        <w:t>Totu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ş</w:t>
      </w:r>
      <w:r>
        <w:rPr>
          <w:color w:val="6600CC"/>
          <w:sz w:val="22"/>
          <w:szCs w:val="22"/>
          <w:lang w:val="en-US"/>
        </w:rPr>
        <w:t>i, în spatele scaunelor confortabile , al aerului condi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ţ</w:t>
      </w:r>
      <w:r>
        <w:rPr>
          <w:color w:val="6600CC"/>
          <w:sz w:val="22"/>
          <w:szCs w:val="22"/>
          <w:lang w:val="en-US"/>
        </w:rPr>
        <w:t xml:space="preserve">ionat 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ş</w:t>
      </w:r>
      <w:r>
        <w:rPr>
          <w:color w:val="6600CC"/>
          <w:sz w:val="22"/>
          <w:szCs w:val="22"/>
          <w:lang w:val="en-US"/>
        </w:rPr>
        <w:t>i al radioului se afl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ă</w:t>
      </w:r>
      <w:r>
        <w:rPr>
          <w:color w:val="6600CC"/>
          <w:sz w:val="22"/>
          <w:szCs w:val="22"/>
          <w:lang w:val="en-US"/>
        </w:rPr>
        <w:t xml:space="preserve"> inamicii s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ă</w:t>
      </w:r>
      <w:r>
        <w:rPr>
          <w:color w:val="6600CC"/>
          <w:sz w:val="22"/>
          <w:szCs w:val="22"/>
          <w:lang w:val="en-US"/>
        </w:rPr>
        <w:t>n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ă</w:t>
      </w:r>
      <w:r>
        <w:rPr>
          <w:color w:val="6600CC"/>
          <w:sz w:val="22"/>
          <w:szCs w:val="22"/>
          <w:lang w:val="en-US"/>
        </w:rPr>
        <w:t>t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ăţ</w:t>
      </w:r>
      <w:r>
        <w:rPr>
          <w:color w:val="6600CC"/>
          <w:sz w:val="22"/>
          <w:szCs w:val="22"/>
          <w:lang w:val="en-US"/>
        </w:rPr>
        <w:t xml:space="preserve">ii, </w:t>
      </w:r>
      <w:r>
        <w:rPr>
          <w:b/>
          <w:bCs/>
          <w:i/>
          <w:iCs/>
          <w:color w:val="6600CC"/>
          <w:sz w:val="22"/>
          <w:szCs w:val="22"/>
          <w:lang w:val="en-US"/>
        </w:rPr>
        <w:t>gazele de e</w:t>
      </w:r>
      <w:r>
        <w:rPr>
          <w:rFonts w:ascii="Palatino Linotype" w:hAnsi="Palatino Linotype"/>
          <w:b/>
          <w:bCs/>
          <w:i/>
          <w:iCs/>
          <w:color w:val="6600CC"/>
          <w:sz w:val="22"/>
          <w:szCs w:val="22"/>
          <w:lang w:val="en-US"/>
        </w:rPr>
        <w:t>ş</w:t>
      </w:r>
      <w:r>
        <w:rPr>
          <w:b/>
          <w:bCs/>
          <w:i/>
          <w:iCs/>
          <w:color w:val="6600CC"/>
          <w:sz w:val="22"/>
          <w:szCs w:val="22"/>
          <w:lang w:val="en-US"/>
        </w:rPr>
        <w:t xml:space="preserve">apament. </w:t>
      </w:r>
      <w:r>
        <w:rPr>
          <w:color w:val="6600CC"/>
          <w:sz w:val="22"/>
          <w:szCs w:val="22"/>
          <w:lang w:val="en-US"/>
        </w:rPr>
        <w:t>Acestea reprezint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ă</w:t>
      </w:r>
      <w:r>
        <w:rPr>
          <w:color w:val="6600CC"/>
          <w:sz w:val="22"/>
          <w:szCs w:val="22"/>
          <w:lang w:val="en-US"/>
        </w:rPr>
        <w:t xml:space="preserve"> un pericol major, con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ţ</w:t>
      </w:r>
      <w:r>
        <w:rPr>
          <w:color w:val="6600CC"/>
          <w:sz w:val="22"/>
          <w:szCs w:val="22"/>
          <w:lang w:val="en-US"/>
        </w:rPr>
        <w:t>inând substan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ţ</w:t>
      </w:r>
      <w:r>
        <w:rPr>
          <w:color w:val="6600CC"/>
          <w:sz w:val="22"/>
          <w:szCs w:val="22"/>
          <w:lang w:val="en-US"/>
        </w:rPr>
        <w:t>e poluante pentru mediu. Nu ne-am gândit la asta atunci când am mers s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ă</w:t>
      </w:r>
      <w:r>
        <w:rPr>
          <w:color w:val="6600CC"/>
          <w:sz w:val="22"/>
          <w:szCs w:val="22"/>
          <w:lang w:val="en-US"/>
        </w:rPr>
        <w:t xml:space="preserve"> o vizit</w:t>
      </w:r>
      <w:r>
        <w:rPr>
          <w:rFonts w:ascii="Palatino Linotype" w:hAnsi="Palatino Linotype"/>
          <w:color w:val="6600CC"/>
          <w:sz w:val="22"/>
          <w:szCs w:val="22"/>
          <w:lang w:val="en-US"/>
        </w:rPr>
        <w:t>ă</w:t>
      </w:r>
      <w:r>
        <w:rPr>
          <w:color w:val="6600CC"/>
          <w:sz w:val="22"/>
          <w:szCs w:val="22"/>
          <w:lang w:val="en-US"/>
        </w:rPr>
        <w:t>m pe bunica, nu</w:t>
      </w:r>
      <w:r>
        <w:rPr>
          <w:sz w:val="22"/>
          <w:szCs w:val="22"/>
          <w:lang w:val="en-US"/>
        </w:rPr>
        <w:t>?</w:t>
      </w:r>
    </w:p>
    <w:p w:rsidR="00606DD4" w:rsidRDefault="00606DD4" w:rsidP="003E045B">
      <w:pPr>
        <w:pStyle w:val="BodyText3"/>
        <w:widowControl w:val="0"/>
        <w:jc w:val="both"/>
        <w:rPr>
          <w:sz w:val="22"/>
          <w:szCs w:val="22"/>
          <w:lang w:val="en-US"/>
        </w:rPr>
      </w:pPr>
    </w:p>
    <w:p w:rsidR="00606DD4" w:rsidRDefault="00606DD4" w:rsidP="003E045B">
      <w:pPr>
        <w:pStyle w:val="BodyText3"/>
        <w:widowControl w:val="0"/>
        <w:jc w:val="both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>Dioxidul de carbon,du</w:t>
      </w:r>
      <w:r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ş</w:t>
      </w:r>
      <w:r>
        <w:rPr>
          <w:rFonts w:cs="Calisto MT"/>
          <w:b/>
          <w:bCs/>
          <w:sz w:val="22"/>
          <w:szCs w:val="22"/>
          <w:u w:val="single"/>
          <w:lang w:val="en-US"/>
        </w:rPr>
        <w:t>manul mediului</w:t>
      </w:r>
    </w:p>
    <w:p w:rsidR="00606DD4" w:rsidRDefault="00606DD4" w:rsidP="003E045B">
      <w:pPr>
        <w:pStyle w:val="BodyText3"/>
        <w:widowControl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Printre gazele eliminate prin </w:t>
      </w:r>
      <w:r>
        <w:rPr>
          <w:rFonts w:ascii="Times New Roman" w:hAnsi="Times New Roman"/>
          <w:sz w:val="22"/>
          <w:szCs w:val="22"/>
          <w:lang w:val="en-US"/>
        </w:rPr>
        <w:t>ţ</w:t>
      </w:r>
      <w:r>
        <w:rPr>
          <w:rFonts w:cs="Calisto MT"/>
          <w:sz w:val="22"/>
          <w:szCs w:val="22"/>
          <w:lang w:val="en-US"/>
        </w:rPr>
        <w:t>eava de e</w:t>
      </w:r>
      <w:r>
        <w:rPr>
          <w:rFonts w:ascii="Times New Roman" w:hAnsi="Times New Roman"/>
          <w:sz w:val="22"/>
          <w:szCs w:val="22"/>
          <w:lang w:val="en-US"/>
        </w:rPr>
        <w:t>ş</w:t>
      </w:r>
      <w:r>
        <w:rPr>
          <w:rFonts w:cs="Calisto MT"/>
          <w:sz w:val="22"/>
          <w:szCs w:val="22"/>
          <w:lang w:val="en-US"/>
        </w:rPr>
        <w:t>apament se afl</w:t>
      </w:r>
      <w:r>
        <w:rPr>
          <w:rFonts w:ascii="Times New Roman" w:hAnsi="Times New Roman"/>
          <w:sz w:val="22"/>
          <w:szCs w:val="22"/>
          <w:lang w:val="en-US"/>
        </w:rPr>
        <w:t>ă</w:t>
      </w:r>
      <w:r>
        <w:rPr>
          <w:rFonts w:cs="Calisto MT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ş</w:t>
      </w:r>
      <w:r>
        <w:rPr>
          <w:rFonts w:cs="Calisto MT"/>
          <w:sz w:val="22"/>
          <w:szCs w:val="22"/>
          <w:lang w:val="en-US"/>
        </w:rPr>
        <w:t>i unul deosebit de periculos, DIOXIDUL DE CARBON. Tot mai mult dioxid de carbon ajunge în atmosfer</w:t>
      </w:r>
      <w:r>
        <w:rPr>
          <w:rFonts w:ascii="Times New Roman" w:hAnsi="Times New Roman"/>
          <w:sz w:val="22"/>
          <w:szCs w:val="22"/>
          <w:lang w:val="en-US"/>
        </w:rPr>
        <w:t>ă</w:t>
      </w:r>
      <w:r>
        <w:rPr>
          <w:rFonts w:cs="Calisto MT"/>
          <w:sz w:val="22"/>
          <w:szCs w:val="22"/>
          <w:lang w:val="en-US"/>
        </w:rPr>
        <w:t>, iar dublarea cantit</w:t>
      </w:r>
      <w:r>
        <w:rPr>
          <w:rFonts w:ascii="Times New Roman" w:hAnsi="Times New Roman"/>
          <w:sz w:val="22"/>
          <w:szCs w:val="22"/>
          <w:lang w:val="en-US"/>
        </w:rPr>
        <w:t>ăţ</w:t>
      </w:r>
      <w:r>
        <w:rPr>
          <w:rFonts w:cs="Calisto MT"/>
          <w:sz w:val="22"/>
          <w:szCs w:val="22"/>
          <w:lang w:val="en-US"/>
        </w:rPr>
        <w:t>ii sale  ar duce la efectul de ser</w:t>
      </w:r>
      <w:r>
        <w:rPr>
          <w:rFonts w:ascii="Times New Roman" w:hAnsi="Times New Roman"/>
          <w:sz w:val="22"/>
          <w:szCs w:val="22"/>
          <w:lang w:val="en-US"/>
        </w:rPr>
        <w:t>ă</w:t>
      </w:r>
      <w:r>
        <w:rPr>
          <w:rFonts w:cs="Calisto MT"/>
          <w:sz w:val="22"/>
          <w:szCs w:val="22"/>
          <w:lang w:val="en-US"/>
        </w:rPr>
        <w:t>, care este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u w:val="single"/>
          <w:lang w:val="en-US"/>
        </w:rPr>
        <w:t>global.</w:t>
      </w:r>
    </w:p>
    <w:p w:rsidR="00606DD4" w:rsidRDefault="00606DD4" w:rsidP="003E045B">
      <w:pPr>
        <w:widowControl w:val="0"/>
        <w:jc w:val="both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606DD4" w:rsidRDefault="00606DD4" w:rsidP="003E045B">
      <w:pPr>
        <w:pStyle w:val="BodyText3"/>
        <w:widowControl w:val="0"/>
        <w:jc w:val="both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>Nu mai claxona</w:t>
      </w:r>
      <w:r>
        <w:rPr>
          <w:rFonts w:ascii="Palatino Linotype" w:hAnsi="Palatino Linotype"/>
          <w:b/>
          <w:bCs/>
          <w:sz w:val="22"/>
          <w:szCs w:val="22"/>
          <w:u w:val="single"/>
          <w:lang w:val="en-US"/>
        </w:rPr>
        <w:t>ţ</w:t>
      </w:r>
      <w:r>
        <w:rPr>
          <w:b/>
          <w:bCs/>
          <w:sz w:val="22"/>
          <w:szCs w:val="22"/>
          <w:u w:val="single"/>
          <w:lang w:val="en-US"/>
        </w:rPr>
        <w:t>i!</w:t>
      </w:r>
    </w:p>
    <w:p w:rsidR="00606DD4" w:rsidRDefault="00606DD4" w:rsidP="003E045B">
      <w:pPr>
        <w:pStyle w:val="BodyText3"/>
        <w:widowControl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 vi s-a întâmplat niciodat</w:t>
      </w:r>
      <w:r>
        <w:rPr>
          <w:rFonts w:ascii="Palatino Linotype" w:hAnsi="Palatino Linotype"/>
          <w:sz w:val="22"/>
          <w:szCs w:val="22"/>
          <w:lang w:val="en-US"/>
        </w:rPr>
        <w:t>ă</w:t>
      </w:r>
      <w:r>
        <w:rPr>
          <w:sz w:val="22"/>
          <w:szCs w:val="22"/>
          <w:lang w:val="en-US"/>
        </w:rPr>
        <w:t xml:space="preserve"> s</w:t>
      </w:r>
      <w:r>
        <w:rPr>
          <w:rFonts w:ascii="Palatino Linotype" w:hAnsi="Palatino Linotype"/>
          <w:sz w:val="22"/>
          <w:szCs w:val="22"/>
          <w:lang w:val="en-US"/>
        </w:rPr>
        <w:t>ă</w:t>
      </w:r>
      <w:r>
        <w:rPr>
          <w:sz w:val="22"/>
          <w:szCs w:val="22"/>
          <w:lang w:val="en-US"/>
        </w:rPr>
        <w:t xml:space="preserve"> v</w:t>
      </w:r>
      <w:r>
        <w:rPr>
          <w:rFonts w:ascii="Palatino Linotype" w:hAnsi="Palatino Linotype"/>
          <w:sz w:val="22"/>
          <w:szCs w:val="22"/>
          <w:lang w:val="en-US"/>
        </w:rPr>
        <w:t>ă</w:t>
      </w:r>
      <w:r>
        <w:rPr>
          <w:sz w:val="22"/>
          <w:szCs w:val="22"/>
          <w:lang w:val="en-US"/>
        </w:rPr>
        <w:t xml:space="preserve"> afla</w:t>
      </w:r>
      <w:r>
        <w:rPr>
          <w:rFonts w:ascii="Palatino Linotype" w:hAnsi="Palatino Linotype"/>
          <w:sz w:val="22"/>
          <w:szCs w:val="22"/>
          <w:lang w:val="en-US"/>
        </w:rPr>
        <w:t>ţ</w:t>
      </w:r>
      <w:r>
        <w:rPr>
          <w:sz w:val="22"/>
          <w:szCs w:val="22"/>
          <w:lang w:val="en-US"/>
        </w:rPr>
        <w:t>i prin preajma unui sofer nervos sau gr</w:t>
      </w:r>
      <w:r>
        <w:rPr>
          <w:rFonts w:ascii="Palatino Linotype" w:hAnsi="Palatino Linotype"/>
          <w:sz w:val="22"/>
          <w:szCs w:val="22"/>
          <w:lang w:val="en-US"/>
        </w:rPr>
        <w:t>ă</w:t>
      </w:r>
      <w:r>
        <w:rPr>
          <w:sz w:val="22"/>
          <w:szCs w:val="22"/>
          <w:lang w:val="en-US"/>
        </w:rPr>
        <w:t>bit, care claxoneaz</w:t>
      </w:r>
      <w:r>
        <w:rPr>
          <w:rFonts w:ascii="Palatino Linotype" w:hAnsi="Palatino Linotype"/>
          <w:sz w:val="22"/>
          <w:szCs w:val="22"/>
          <w:lang w:val="en-US"/>
        </w:rPr>
        <w:t>ă</w:t>
      </w:r>
      <w:r>
        <w:rPr>
          <w:sz w:val="22"/>
          <w:szCs w:val="22"/>
          <w:lang w:val="en-US"/>
        </w:rPr>
        <w:t xml:space="preserve"> non-stop crezând c</w:t>
      </w:r>
      <w:r>
        <w:rPr>
          <w:rFonts w:ascii="Palatino Linotype" w:hAnsi="Palatino Linotype"/>
          <w:sz w:val="22"/>
          <w:szCs w:val="22"/>
          <w:lang w:val="en-US"/>
        </w:rPr>
        <w:t>ă</w:t>
      </w:r>
      <w:r>
        <w:rPr>
          <w:sz w:val="22"/>
          <w:szCs w:val="22"/>
          <w:lang w:val="en-US"/>
        </w:rPr>
        <w:t xml:space="preserve"> i se va face dreptate sau c</w:t>
      </w:r>
      <w:r>
        <w:rPr>
          <w:rFonts w:ascii="Palatino Linotype" w:hAnsi="Palatino Linotype"/>
          <w:sz w:val="22"/>
          <w:szCs w:val="22"/>
          <w:lang w:val="en-US"/>
        </w:rPr>
        <w:t>ă</w:t>
      </w:r>
      <w:r>
        <w:rPr>
          <w:sz w:val="22"/>
          <w:szCs w:val="22"/>
          <w:lang w:val="en-US"/>
        </w:rPr>
        <w:t xml:space="preserve"> va ob</w:t>
      </w:r>
      <w:r>
        <w:rPr>
          <w:rFonts w:ascii="Palatino Linotype" w:hAnsi="Palatino Linotype"/>
          <w:sz w:val="22"/>
          <w:szCs w:val="22"/>
          <w:lang w:val="en-US"/>
        </w:rPr>
        <w:t>ţ</w:t>
      </w:r>
      <w:r>
        <w:rPr>
          <w:sz w:val="22"/>
          <w:szCs w:val="22"/>
          <w:lang w:val="en-US"/>
        </w:rPr>
        <w:t>ine mai repede ceea ce dore</w:t>
      </w:r>
      <w:r>
        <w:rPr>
          <w:rFonts w:ascii="Palatino Linotype" w:hAnsi="Palatino Linotype"/>
          <w:sz w:val="22"/>
          <w:szCs w:val="22"/>
          <w:lang w:val="en-US"/>
        </w:rPr>
        <w:t>ş</w:t>
      </w:r>
      <w:r>
        <w:rPr>
          <w:sz w:val="22"/>
          <w:szCs w:val="22"/>
          <w:lang w:val="en-US"/>
        </w:rPr>
        <w:t>te? Este foarte nepl</w:t>
      </w:r>
      <w:r>
        <w:rPr>
          <w:rFonts w:ascii="Palatino Linotype" w:hAnsi="Palatino Linotype"/>
          <w:sz w:val="22"/>
          <w:szCs w:val="22"/>
          <w:lang w:val="en-US"/>
        </w:rPr>
        <w:t>ă</w:t>
      </w:r>
      <w:r>
        <w:rPr>
          <w:sz w:val="22"/>
          <w:szCs w:val="22"/>
          <w:lang w:val="en-US"/>
        </w:rPr>
        <w:t>cut, mai ales dac</w:t>
      </w:r>
      <w:r>
        <w:rPr>
          <w:rFonts w:ascii="Palatino Linotype" w:hAnsi="Palatino Linotype"/>
          <w:sz w:val="22"/>
          <w:szCs w:val="22"/>
          <w:lang w:val="en-US"/>
        </w:rPr>
        <w:t>ă</w:t>
      </w:r>
      <w:r>
        <w:rPr>
          <w:sz w:val="22"/>
          <w:szCs w:val="22"/>
          <w:lang w:val="en-US"/>
        </w:rPr>
        <w:t xml:space="preserve"> e</w:t>
      </w:r>
      <w:r>
        <w:rPr>
          <w:rFonts w:ascii="Palatino Linotype" w:hAnsi="Palatino Linotype"/>
          <w:sz w:val="22"/>
          <w:szCs w:val="22"/>
          <w:lang w:val="en-US"/>
        </w:rPr>
        <w:t>ş</w:t>
      </w:r>
      <w:r>
        <w:rPr>
          <w:sz w:val="22"/>
          <w:szCs w:val="22"/>
          <w:lang w:val="en-US"/>
        </w:rPr>
        <w:t>ti nevoit s</w:t>
      </w:r>
      <w:r>
        <w:rPr>
          <w:rFonts w:ascii="Palatino Linotype" w:hAnsi="Palatino Linotype"/>
          <w:sz w:val="22"/>
          <w:szCs w:val="22"/>
          <w:lang w:val="en-US"/>
        </w:rPr>
        <w:t>ă</w:t>
      </w:r>
      <w:r>
        <w:rPr>
          <w:sz w:val="22"/>
          <w:szCs w:val="22"/>
          <w:lang w:val="en-US"/>
        </w:rPr>
        <w:t xml:space="preserve"> stai în preajma unui conduc</w:t>
      </w:r>
      <w:r>
        <w:rPr>
          <w:rFonts w:ascii="Palatino Linotype" w:hAnsi="Palatino Linotype"/>
          <w:sz w:val="22"/>
          <w:szCs w:val="22"/>
          <w:lang w:val="en-US"/>
        </w:rPr>
        <w:t>ă</w:t>
      </w:r>
      <w:r>
        <w:rPr>
          <w:sz w:val="22"/>
          <w:szCs w:val="22"/>
          <w:lang w:val="en-US"/>
        </w:rPr>
        <w:t>tor care emite semnale sonore mai ceva ca ambulan</w:t>
      </w:r>
      <w:r>
        <w:rPr>
          <w:rFonts w:ascii="Palatino Linotype" w:hAnsi="Palatino Linotype"/>
          <w:sz w:val="22"/>
          <w:szCs w:val="22"/>
          <w:lang w:val="en-US"/>
        </w:rPr>
        <w:t>ţ</w:t>
      </w:r>
      <w:r>
        <w:rPr>
          <w:sz w:val="22"/>
          <w:szCs w:val="22"/>
          <w:lang w:val="en-US"/>
        </w:rPr>
        <w:t>a!</w:t>
      </w:r>
    </w:p>
    <w:p w:rsidR="00606DD4" w:rsidRDefault="00606DD4" w:rsidP="003E045B">
      <w:pPr>
        <w:pStyle w:val="BodyText3"/>
        <w:widowControl w:val="0"/>
        <w:jc w:val="both"/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>Problema este c</w:t>
      </w:r>
      <w:r>
        <w:rPr>
          <w:rFonts w:ascii="Palatino Linotype" w:hAnsi="Palatino Linotype"/>
          <w:sz w:val="22"/>
          <w:szCs w:val="22"/>
          <w:lang w:val="en-US"/>
        </w:rPr>
        <w:t>ă</w:t>
      </w:r>
      <w:r>
        <w:rPr>
          <w:sz w:val="22"/>
          <w:szCs w:val="22"/>
          <w:lang w:val="en-US"/>
        </w:rPr>
        <w:t xml:space="preserve"> de la expunerea prelungit</w:t>
      </w:r>
      <w:r>
        <w:rPr>
          <w:rFonts w:ascii="Palatino Linotype" w:hAnsi="Palatino Linotype"/>
          <w:sz w:val="22"/>
          <w:szCs w:val="22"/>
          <w:lang w:val="en-US"/>
        </w:rPr>
        <w:t>ă</w:t>
      </w:r>
      <w:r>
        <w:rPr>
          <w:sz w:val="22"/>
          <w:szCs w:val="22"/>
          <w:lang w:val="en-US"/>
        </w:rPr>
        <w:t xml:space="preserve"> a urechii la zgomote puternice se poate ajunge la boli severe, unele dintre ele imposibil de vindecat, cum ar fi: tinitusul</w:t>
      </w:r>
      <w:r>
        <w:rPr>
          <w:sz w:val="24"/>
          <w:szCs w:val="24"/>
          <w:lang w:val="en-US"/>
        </w:rPr>
        <w:t>, surditatea etc.</w:t>
      </w:r>
    </w:p>
    <w:p w:rsidR="00606DD4" w:rsidRDefault="00606DD4" w:rsidP="003E045B">
      <w:pPr>
        <w:widowControl w:val="0"/>
        <w:jc w:val="both"/>
        <w:rPr>
          <w:sz w:val="20"/>
          <w:szCs w:val="20"/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65pt;margin-top:7.5pt;width:177.75pt;height:178.5pt;z-index:251655680" strokecolor="#8064a2" strokeweight="2.5pt">
            <v:shadow color="#868686"/>
            <v:textbox>
              <w:txbxContent>
                <w:p w:rsidR="00606DD4" w:rsidRPr="003E045B" w:rsidRDefault="00606DD4">
                  <w:pPr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3E045B">
                    <w:rPr>
                      <w:color w:val="7030A0"/>
                      <w:sz w:val="32"/>
                      <w:szCs w:val="32"/>
                    </w:rPr>
                    <w:t>1.POLUAREA ATMOSFERICA SI FONICA</w:t>
                  </w:r>
                </w:p>
                <w:p w:rsidR="00606DD4" w:rsidRPr="003E045B" w:rsidRDefault="00606DD4">
                  <w:pPr>
                    <w:rPr>
                      <w:color w:val="7030A0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Picture1" style="position:absolute;left:0;text-align:left;margin-left:-40.1pt;margin-top:4.5pt;width:240.95pt;height:181.5pt;z-index:251654656;visibility:visible;mso-wrap-distance-left:2.88pt;mso-wrap-distance-top:2.88pt;mso-wrap-distance-right:2.88pt;mso-wrap-distance-bottom:2.88pt" insetpen="t">
            <v:imagedata r:id="rId5" o:title=""/>
          </v:shape>
        </w:pict>
      </w:r>
      <w:r>
        <w:rPr>
          <w:lang w:val="en-US"/>
        </w:rPr>
        <w:t> </w:t>
      </w:r>
    </w:p>
    <w:p w:rsidR="00606DD4" w:rsidRDefault="00606DD4" w:rsidP="003E045B">
      <w:pPr>
        <w:pStyle w:val="BodyText3"/>
        <w:widowControl w:val="0"/>
        <w:jc w:val="both"/>
        <w:rPr>
          <w:sz w:val="22"/>
          <w:szCs w:val="22"/>
          <w:lang w:val="en-US"/>
        </w:rPr>
      </w:pPr>
    </w:p>
    <w:p w:rsidR="00606DD4" w:rsidRDefault="00606DD4" w:rsidP="003E045B">
      <w:pPr>
        <w:pStyle w:val="BodyText3"/>
        <w:widowControl w:val="0"/>
        <w:jc w:val="both"/>
        <w:rPr>
          <w:sz w:val="22"/>
          <w:szCs w:val="22"/>
          <w:lang w:val="en-US"/>
        </w:rPr>
      </w:pPr>
    </w:p>
    <w:p w:rsidR="00606DD4" w:rsidRDefault="00606DD4" w:rsidP="003E045B">
      <w:pPr>
        <w:pStyle w:val="BodyText3"/>
        <w:widowControl w:val="0"/>
        <w:jc w:val="both"/>
        <w:rPr>
          <w:sz w:val="22"/>
          <w:szCs w:val="22"/>
          <w:lang w:val="en-US"/>
        </w:rPr>
      </w:pPr>
    </w:p>
    <w:p w:rsidR="00606DD4" w:rsidRDefault="00606DD4" w:rsidP="003E045B">
      <w:pPr>
        <w:widowControl w:val="0"/>
        <w:jc w:val="both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606DD4" w:rsidRDefault="00606DD4" w:rsidP="003E045B">
      <w:pPr>
        <w:widowControl w:val="0"/>
        <w:jc w:val="both"/>
        <w:rPr>
          <w:sz w:val="16"/>
          <w:szCs w:val="16"/>
        </w:rPr>
      </w:pPr>
    </w:p>
    <w:p w:rsidR="00606DD4" w:rsidRDefault="00606DD4" w:rsidP="003E045B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606DD4" w:rsidRDefault="00606DD4" w:rsidP="003E045B">
      <w:pPr>
        <w:widowControl w:val="0"/>
        <w:jc w:val="both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:rsidR="00606DD4" w:rsidRDefault="00606DD4" w:rsidP="003E045B">
      <w:pPr>
        <w:jc w:val="both"/>
      </w:pPr>
    </w:p>
    <w:p w:rsidR="00606DD4" w:rsidRDefault="00606DD4" w:rsidP="003E045B">
      <w:pPr>
        <w:widowControl w:val="0"/>
        <w:rPr>
          <w:b/>
          <w:bCs/>
          <w:sz w:val="40"/>
          <w:szCs w:val="40"/>
          <w:u w:val="single"/>
          <w:lang w:val="en-US"/>
        </w:rPr>
      </w:pPr>
      <w:r>
        <w:rPr>
          <w:lang w:val="en-US"/>
        </w:rPr>
        <w:t> </w:t>
      </w:r>
      <w:r>
        <w:rPr>
          <w:b/>
          <w:bCs/>
          <w:sz w:val="40"/>
          <w:szCs w:val="40"/>
          <w:u w:val="single"/>
          <w:lang w:val="en-US"/>
        </w:rPr>
        <w:t>Ce putem face?</w:t>
      </w:r>
    </w:p>
    <w:p w:rsidR="00606DD4" w:rsidRPr="003E045B" w:rsidRDefault="00606DD4" w:rsidP="003E045B">
      <w:pPr>
        <w:widowControl w:val="0"/>
        <w:rPr>
          <w:lang w:val="en-US"/>
        </w:rPr>
      </w:pPr>
      <w:r>
        <w:rPr>
          <w:lang w:val="en-US"/>
        </w:rPr>
        <w:t> </w:t>
      </w:r>
      <w:r w:rsidRPr="003E045B">
        <w:rPr>
          <w:lang w:val="en-US"/>
        </w:rPr>
        <w:t>Acum c</w:t>
      </w:r>
      <w:r w:rsidRPr="003E045B">
        <w:rPr>
          <w:rFonts w:ascii="Palatino Linotype" w:hAnsi="Palatino Linotype"/>
          <w:lang w:val="en-US"/>
        </w:rPr>
        <w:t>ă</w:t>
      </w:r>
      <w:r w:rsidRPr="003E045B">
        <w:rPr>
          <w:lang w:val="en-US"/>
        </w:rPr>
        <w:t xml:space="preserve"> am aflat totul despre boli </w:t>
      </w:r>
      <w:r w:rsidRPr="003E045B">
        <w:rPr>
          <w:rFonts w:ascii="Palatino Linotype" w:hAnsi="Palatino Linotype"/>
          <w:lang w:val="en-US"/>
        </w:rPr>
        <w:t>ş</w:t>
      </w:r>
      <w:r w:rsidRPr="003E045B">
        <w:rPr>
          <w:lang w:val="en-US"/>
        </w:rPr>
        <w:t>i gaze, a venit timpul s</w:t>
      </w:r>
      <w:r w:rsidRPr="003E045B">
        <w:rPr>
          <w:rFonts w:ascii="Palatino Linotype" w:hAnsi="Palatino Linotype"/>
          <w:lang w:val="en-US"/>
        </w:rPr>
        <w:t>ă</w:t>
      </w:r>
      <w:r w:rsidRPr="003E045B">
        <w:rPr>
          <w:lang w:val="en-US"/>
        </w:rPr>
        <w:t xml:space="preserve"> o facem pe bunica mândr</w:t>
      </w:r>
      <w:r w:rsidRPr="003E045B">
        <w:rPr>
          <w:rFonts w:ascii="Palatino Linotype" w:hAnsi="Palatino Linotype"/>
          <w:lang w:val="en-US"/>
        </w:rPr>
        <w:t>ă</w:t>
      </w:r>
      <w:r w:rsidRPr="003E045B">
        <w:rPr>
          <w:lang w:val="en-US"/>
        </w:rPr>
        <w:t xml:space="preserve"> </w:t>
      </w:r>
      <w:r w:rsidRPr="003E045B">
        <w:rPr>
          <w:rFonts w:ascii="Palatino Linotype" w:hAnsi="Palatino Linotype"/>
          <w:lang w:val="en-US"/>
        </w:rPr>
        <w:t>ş</w:t>
      </w:r>
      <w:r w:rsidRPr="003E045B">
        <w:rPr>
          <w:lang w:val="en-US"/>
        </w:rPr>
        <w:t>i s</w:t>
      </w:r>
      <w:r w:rsidRPr="003E045B">
        <w:rPr>
          <w:rFonts w:ascii="Palatino Linotype" w:hAnsi="Palatino Linotype"/>
          <w:lang w:val="en-US"/>
        </w:rPr>
        <w:t>ă</w:t>
      </w:r>
      <w:r w:rsidRPr="003E045B">
        <w:rPr>
          <w:lang w:val="en-US"/>
        </w:rPr>
        <w:t xml:space="preserve"> îi ar</w:t>
      </w:r>
      <w:r w:rsidRPr="003E045B">
        <w:rPr>
          <w:rFonts w:ascii="Palatino Linotype" w:hAnsi="Palatino Linotype"/>
          <w:lang w:val="en-US"/>
        </w:rPr>
        <w:t>ă</w:t>
      </w:r>
      <w:r w:rsidRPr="003E045B">
        <w:rPr>
          <w:lang w:val="en-US"/>
        </w:rPr>
        <w:t>t</w:t>
      </w:r>
      <w:r w:rsidRPr="003E045B">
        <w:rPr>
          <w:rFonts w:ascii="Palatino Linotype" w:hAnsi="Palatino Linotype"/>
          <w:lang w:val="en-US"/>
        </w:rPr>
        <w:t>ă</w:t>
      </w:r>
      <w:r w:rsidRPr="003E045B">
        <w:rPr>
          <w:lang w:val="en-US"/>
        </w:rPr>
        <w:t>m c</w:t>
      </w:r>
      <w:r w:rsidRPr="003E045B">
        <w:rPr>
          <w:rFonts w:ascii="Palatino Linotype" w:hAnsi="Palatino Linotype"/>
          <w:lang w:val="en-US"/>
        </w:rPr>
        <w:t>ă</w:t>
      </w:r>
      <w:r w:rsidRPr="003E045B">
        <w:rPr>
          <w:lang w:val="en-US"/>
        </w:rPr>
        <w:t xml:space="preserve"> noi, oamenii obi</w:t>
      </w:r>
      <w:r w:rsidRPr="003E045B">
        <w:rPr>
          <w:rFonts w:ascii="Palatino Linotype" w:hAnsi="Palatino Linotype"/>
          <w:lang w:val="en-US"/>
        </w:rPr>
        <w:t>ş</w:t>
      </w:r>
      <w:r w:rsidRPr="003E045B">
        <w:rPr>
          <w:lang w:val="en-US"/>
        </w:rPr>
        <w:t>nui</w:t>
      </w:r>
      <w:r w:rsidRPr="003E045B">
        <w:rPr>
          <w:rFonts w:ascii="Palatino Linotype" w:hAnsi="Palatino Linotype"/>
          <w:lang w:val="en-US"/>
        </w:rPr>
        <w:t>ţ</w:t>
      </w:r>
      <w:r w:rsidRPr="003E045B">
        <w:rPr>
          <w:lang w:val="en-US"/>
        </w:rPr>
        <w:t>i, suntem temelia unei capitale VERZI.</w:t>
      </w:r>
    </w:p>
    <w:p w:rsidR="00606DD4" w:rsidRPr="003E045B" w:rsidRDefault="00606DD4" w:rsidP="003E045B">
      <w:pPr>
        <w:pStyle w:val="BodyText3"/>
        <w:widowControl w:val="0"/>
        <w:jc w:val="both"/>
        <w:rPr>
          <w:sz w:val="22"/>
          <w:szCs w:val="22"/>
          <w:lang w:val="en-US"/>
        </w:rPr>
      </w:pPr>
      <w:r w:rsidRPr="003E045B">
        <w:rPr>
          <w:sz w:val="22"/>
          <w:szCs w:val="22"/>
          <w:lang w:val="en-US"/>
        </w:rPr>
        <w:t>Astfel, câteva dintre solu</w:t>
      </w:r>
      <w:r w:rsidRPr="003E045B">
        <w:rPr>
          <w:rFonts w:ascii="Palatino Linotype" w:hAnsi="Palatino Linotype"/>
          <w:sz w:val="22"/>
          <w:szCs w:val="22"/>
          <w:lang w:val="en-US"/>
        </w:rPr>
        <w:t>ţ</w:t>
      </w:r>
      <w:r w:rsidRPr="003E045B">
        <w:rPr>
          <w:sz w:val="22"/>
          <w:szCs w:val="22"/>
          <w:lang w:val="en-US"/>
        </w:rPr>
        <w:t>iile la care ne-am gândit sunt:</w:t>
      </w:r>
    </w:p>
    <w:p w:rsidR="00606DD4" w:rsidRPr="003E045B" w:rsidRDefault="00606DD4" w:rsidP="003E045B">
      <w:pPr>
        <w:pStyle w:val="BodyText3"/>
        <w:widowControl w:val="0"/>
        <w:ind w:left="567" w:hanging="567"/>
        <w:jc w:val="both"/>
        <w:rPr>
          <w:sz w:val="22"/>
          <w:szCs w:val="22"/>
          <w:lang w:val="en-US"/>
        </w:rPr>
      </w:pPr>
      <w:r w:rsidRPr="003E045B">
        <w:rPr>
          <w:sz w:val="22"/>
          <w:szCs w:val="22"/>
          <w:lang w:val="en-US"/>
        </w:rPr>
        <w:t xml:space="preserve">1.      </w:t>
      </w:r>
      <w:r w:rsidRPr="003E045B">
        <w:rPr>
          <w:sz w:val="22"/>
          <w:szCs w:val="22"/>
        </w:rPr>
        <w:t> </w:t>
      </w:r>
      <w:r w:rsidRPr="003E045B">
        <w:rPr>
          <w:sz w:val="22"/>
          <w:szCs w:val="22"/>
          <w:lang w:val="en-US"/>
        </w:rPr>
        <w:t>PL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>TIREA biletului la RATB, astfel încât aceast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companie s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adune suficien</w:t>
      </w:r>
      <w:r w:rsidRPr="003E045B">
        <w:rPr>
          <w:rFonts w:ascii="Palatino Linotype" w:hAnsi="Palatino Linotype"/>
          <w:sz w:val="22"/>
          <w:szCs w:val="22"/>
          <w:lang w:val="en-US"/>
        </w:rPr>
        <w:t>ţ</w:t>
      </w:r>
      <w:r w:rsidRPr="003E045B">
        <w:rPr>
          <w:sz w:val="22"/>
          <w:szCs w:val="22"/>
          <w:lang w:val="en-US"/>
        </w:rPr>
        <w:t>i bani pentru achizi</w:t>
      </w:r>
      <w:r w:rsidRPr="003E045B">
        <w:rPr>
          <w:rFonts w:ascii="Palatino Linotype" w:hAnsi="Palatino Linotype"/>
          <w:sz w:val="22"/>
          <w:szCs w:val="22"/>
          <w:lang w:val="en-US"/>
        </w:rPr>
        <w:t>ţ</w:t>
      </w:r>
      <w:r w:rsidRPr="003E045B">
        <w:rPr>
          <w:sz w:val="22"/>
          <w:szCs w:val="22"/>
          <w:lang w:val="en-US"/>
        </w:rPr>
        <w:t>ionarea “ma</w:t>
      </w:r>
      <w:r w:rsidRPr="003E045B">
        <w:rPr>
          <w:rFonts w:ascii="Palatino Linotype" w:hAnsi="Palatino Linotype"/>
          <w:sz w:val="22"/>
          <w:szCs w:val="22"/>
          <w:lang w:val="en-US"/>
        </w:rPr>
        <w:t>ş</w:t>
      </w:r>
      <w:r w:rsidRPr="003E045B">
        <w:rPr>
          <w:sz w:val="22"/>
          <w:szCs w:val="22"/>
          <w:lang w:val="en-US"/>
        </w:rPr>
        <w:t>inilor verzi” (ma</w:t>
      </w:r>
      <w:r w:rsidRPr="003E045B">
        <w:rPr>
          <w:rFonts w:ascii="Palatino Linotype" w:hAnsi="Palatino Linotype"/>
          <w:sz w:val="22"/>
          <w:szCs w:val="22"/>
          <w:lang w:val="en-US"/>
        </w:rPr>
        <w:t>ş</w:t>
      </w:r>
      <w:r w:rsidRPr="003E045B">
        <w:rPr>
          <w:sz w:val="22"/>
          <w:szCs w:val="22"/>
          <w:lang w:val="en-US"/>
        </w:rPr>
        <w:t>ini electrice), ce nu polueaz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mediul. Pentru a pune în aplicare aceast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idee, va trebui s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facem o peti</w:t>
      </w:r>
      <w:r w:rsidRPr="003E045B">
        <w:rPr>
          <w:rFonts w:ascii="Palatino Linotype" w:hAnsi="Palatino Linotype"/>
          <w:sz w:val="22"/>
          <w:szCs w:val="22"/>
          <w:lang w:val="en-US"/>
        </w:rPr>
        <w:t>ţ</w:t>
      </w:r>
      <w:r w:rsidRPr="003E045B">
        <w:rPr>
          <w:sz w:val="22"/>
          <w:szCs w:val="22"/>
          <w:lang w:val="en-US"/>
        </w:rPr>
        <w:t>ie cu semn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>turi voluntare c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>tre aceast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companie, sperând s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ne atingem scopul.</w:t>
      </w:r>
    </w:p>
    <w:p w:rsidR="00606DD4" w:rsidRPr="003E045B" w:rsidRDefault="00606DD4" w:rsidP="003E045B">
      <w:pPr>
        <w:pStyle w:val="BodyText3"/>
        <w:widowControl w:val="0"/>
        <w:ind w:left="567" w:hanging="567"/>
        <w:jc w:val="both"/>
        <w:rPr>
          <w:sz w:val="22"/>
          <w:szCs w:val="22"/>
          <w:lang w:val="en-US"/>
        </w:rPr>
      </w:pPr>
      <w:r w:rsidRPr="003E045B">
        <w:rPr>
          <w:sz w:val="22"/>
          <w:szCs w:val="22"/>
          <w:lang w:val="en-US"/>
        </w:rPr>
        <w:t>2.</w:t>
      </w:r>
      <w:r w:rsidRPr="003E045B">
        <w:rPr>
          <w:color w:val="FFFFFF"/>
          <w:sz w:val="22"/>
          <w:szCs w:val="22"/>
          <w:lang w:val="en-US"/>
        </w:rPr>
        <w:t>2.</w:t>
      </w:r>
      <w:r w:rsidRPr="003E045B">
        <w:rPr>
          <w:sz w:val="22"/>
          <w:szCs w:val="22"/>
        </w:rPr>
        <w:t> </w:t>
      </w:r>
      <w:r w:rsidRPr="003E045B">
        <w:rPr>
          <w:sz w:val="22"/>
          <w:szCs w:val="22"/>
          <w:lang w:val="en-US"/>
        </w:rPr>
        <w:t>De asemenea, am putea încuraja oamenii s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foloseasc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cu încredere trotinete, biciclete, role, skateboard-uri si mijloacele verzi de transport în comun, iar dac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aleg s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foloseasc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ma</w:t>
      </w:r>
      <w:r w:rsidRPr="003E045B">
        <w:rPr>
          <w:rFonts w:ascii="Palatino Linotype" w:hAnsi="Palatino Linotype"/>
          <w:sz w:val="22"/>
          <w:szCs w:val="22"/>
          <w:lang w:val="en-US"/>
        </w:rPr>
        <w:t>ş</w:t>
      </w:r>
      <w:r w:rsidRPr="003E045B">
        <w:rPr>
          <w:sz w:val="22"/>
          <w:szCs w:val="22"/>
          <w:lang w:val="en-US"/>
        </w:rPr>
        <w:t>ina personal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>, s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î</w:t>
      </w:r>
      <w:r w:rsidRPr="003E045B">
        <w:rPr>
          <w:rFonts w:ascii="Palatino Linotype" w:hAnsi="Palatino Linotype"/>
          <w:sz w:val="22"/>
          <w:szCs w:val="22"/>
          <w:lang w:val="en-US"/>
        </w:rPr>
        <w:t>ş</w:t>
      </w:r>
      <w:r w:rsidRPr="003E045B">
        <w:rPr>
          <w:sz w:val="22"/>
          <w:szCs w:val="22"/>
          <w:lang w:val="en-US"/>
        </w:rPr>
        <w:t>i duc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 </w:t>
      </w:r>
      <w:r w:rsidRPr="003E045B">
        <w:rPr>
          <w:rFonts w:ascii="Palatino Linotype" w:hAnsi="Palatino Linotype"/>
          <w:sz w:val="22"/>
          <w:szCs w:val="22"/>
          <w:lang w:val="en-US"/>
        </w:rPr>
        <w:t>ş</w:t>
      </w:r>
      <w:r w:rsidRPr="003E045B">
        <w:rPr>
          <w:sz w:val="22"/>
          <w:szCs w:val="22"/>
          <w:lang w:val="en-US"/>
        </w:rPr>
        <w:t>i colegii la destina</w:t>
      </w:r>
      <w:r w:rsidRPr="003E045B">
        <w:rPr>
          <w:rFonts w:ascii="Palatino Linotype" w:hAnsi="Palatino Linotype"/>
          <w:sz w:val="22"/>
          <w:szCs w:val="22"/>
          <w:lang w:val="en-US"/>
        </w:rPr>
        <w:t>ţ</w:t>
      </w:r>
      <w:r w:rsidRPr="003E045B">
        <w:rPr>
          <w:sz w:val="22"/>
          <w:szCs w:val="22"/>
          <w:lang w:val="en-US"/>
        </w:rPr>
        <w:t>ie, pentru a sc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>dea num</w:t>
      </w:r>
      <w:r w:rsidRPr="003E045B">
        <w:rPr>
          <w:rFonts w:ascii="Palatino Linotype" w:hAnsi="Palatino Linotype"/>
          <w:sz w:val="22"/>
          <w:szCs w:val="22"/>
          <w:lang w:val="en-US"/>
        </w:rPr>
        <w:t>ă</w:t>
      </w:r>
      <w:r w:rsidRPr="003E045B">
        <w:rPr>
          <w:sz w:val="22"/>
          <w:szCs w:val="22"/>
          <w:lang w:val="en-US"/>
        </w:rPr>
        <w:t xml:space="preserve">rul autoturismelor  aflate pe </w:t>
      </w:r>
      <w:r w:rsidRPr="003E045B">
        <w:rPr>
          <w:rFonts w:ascii="Palatino Linotype" w:hAnsi="Palatino Linotype"/>
          <w:sz w:val="22"/>
          <w:szCs w:val="22"/>
          <w:lang w:val="en-US"/>
        </w:rPr>
        <w:t>ş</w:t>
      </w:r>
      <w:r w:rsidRPr="003E045B">
        <w:rPr>
          <w:sz w:val="22"/>
          <w:szCs w:val="22"/>
          <w:lang w:val="en-US"/>
        </w:rPr>
        <w:t>osea.</w:t>
      </w:r>
    </w:p>
    <w:p w:rsidR="00606DD4" w:rsidRDefault="00606DD4" w:rsidP="003E045B">
      <w:pPr>
        <w:pStyle w:val="BodyText3"/>
        <w:widowControl w:val="0"/>
        <w:ind w:left="567" w:hanging="567"/>
        <w:jc w:val="both"/>
        <w:rPr>
          <w:color w:val="FFFFFF"/>
          <w:sz w:val="25"/>
          <w:szCs w:val="25"/>
          <w:lang w:val="en-US"/>
        </w:rPr>
      </w:pPr>
      <w:r>
        <w:rPr>
          <w:noProof/>
          <w:lang w:val="en-US" w:eastAsia="en-US"/>
        </w:rPr>
        <w:pict>
          <v:shape id="_x0000_s1028" type="#_x0000_t202" style="position:absolute;left:0;text-align:left;margin-left:286.15pt;margin-top:6.7pt;width:186pt;height:100.5pt;z-index:251660800">
            <v:textbox>
              <w:txbxContent>
                <w:p w:rsidR="00606DD4" w:rsidRDefault="00606DD4" w:rsidP="003E045B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b/>
                      <w:bCs/>
                      <w:color w:val="6600CC"/>
                      <w:lang w:val="en-US"/>
                    </w:rPr>
                    <w:t xml:space="preserve">2.Folosirea mijloacelor de transport in scopul evitarii poluarii atmosferice </w:t>
                  </w:r>
                </w:p>
                <w:p w:rsidR="00606DD4" w:rsidRDefault="00606DD4"/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29" style="position:absolute;left:0;text-align:left;margin-left:282.4pt;margin-top:2.95pt;width:193.5pt;height:108pt;z-index:251659776" strokecolor="#9bbb59" strokeweight="2.5pt">
            <v:shadow color="#868686"/>
          </v:rect>
        </w:pict>
      </w:r>
      <w:r>
        <w:rPr>
          <w:color w:val="FFFFFF"/>
          <w:sz w:val="25"/>
          <w:szCs w:val="25"/>
          <w:lang w:val="en-US"/>
        </w:rPr>
        <w:t>.</w:t>
      </w:r>
      <w:r w:rsidRPr="003E045B">
        <w:rPr>
          <w:noProof/>
          <w:sz w:val="25"/>
          <w:szCs w:val="25"/>
        </w:rPr>
        <w:t xml:space="preserve"> </w:t>
      </w:r>
      <w:r w:rsidRPr="005C1ABF">
        <w:rPr>
          <w:noProof/>
          <w:sz w:val="25"/>
          <w:szCs w:val="25"/>
          <w:lang w:val="en-US" w:eastAsia="en-US"/>
        </w:rPr>
        <w:pict>
          <v:shape id="Picture 0" o:spid="_x0000_i1025" type="#_x0000_t75" alt="20150328_181945.jpg" style="width:252.75pt;height:121.5pt;visibility:visible">
            <v:imagedata r:id="rId6" o:title=""/>
          </v:shape>
        </w:pict>
      </w:r>
    </w:p>
    <w:p w:rsidR="00606DD4" w:rsidRDefault="00606DD4" w:rsidP="00C96412">
      <w:pPr>
        <w:pStyle w:val="BodyText3"/>
        <w:widowControl w:val="0"/>
        <w:jc w:val="both"/>
      </w:pPr>
      <w:r>
        <w:rPr>
          <w:noProof/>
          <w:lang w:val="en-US" w:eastAsia="en-US"/>
        </w:rPr>
        <w:pict>
          <v:shape id="Picture 7" o:spid="_x0000_s1030" type="#_x0000_t75" alt="20150328_181945" style="position:absolute;left:0;text-align:left;margin-left:-133.2pt;margin-top:564.1pt;width:243.75pt;height:128.15pt;z-index:251658752;visibility:visible;mso-wrap-distance-left:2.88pt;mso-wrap-distance-top:2.88pt;mso-wrap-distance-right:2.88pt;mso-wrap-distance-bottom:2.88pt" insetpen="t">
            <v:imagedata r:id="rId7" o:title=""/>
          </v:shape>
        </w:pict>
      </w:r>
      <w:r>
        <w:rPr>
          <w:noProof/>
          <w:lang w:val="en-US" w:eastAsia="en-US"/>
        </w:rPr>
        <w:pict>
          <v:shape id="Picture 6" o:spid="_x0000_s1031" type="#_x0000_t75" alt="20150328_181945" style="position:absolute;left:0;text-align:left;margin-left:-133.2pt;margin-top:564.1pt;width:243.75pt;height:128.15pt;z-index:251657728;visibility:visible;mso-wrap-distance-left:2.88pt;mso-wrap-distance-top:2.88pt;mso-wrap-distance-right:2.88pt;mso-wrap-distance-bottom:2.88pt" insetpen="t">
            <v:imagedata r:id="rId7" o:title=""/>
          </v:shape>
        </w:pict>
      </w:r>
      <w:r>
        <w:rPr>
          <w:noProof/>
          <w:lang w:val="en-US" w:eastAsia="en-US"/>
        </w:rPr>
        <w:pict>
          <v:shape id="Picture 5" o:spid="_x0000_s1032" type="#_x0000_t75" alt="20150328_181945" style="position:absolute;left:0;text-align:left;margin-left:-133.2pt;margin-top:564.1pt;width:243.75pt;height:128.15pt;z-index:251656704;visibility:visible;mso-wrap-distance-left:2.88pt;mso-wrap-distance-top:2.88pt;mso-wrap-distance-right:2.88pt;mso-wrap-distance-bottom:2.88pt" insetpen="t">
            <v:imagedata r:id="rId7" o:title=""/>
          </v:shape>
        </w:pict>
      </w:r>
    </w:p>
    <w:sectPr w:rsidR="00606DD4" w:rsidSect="0045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53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9C2"/>
    <w:rsid w:val="001C6C01"/>
    <w:rsid w:val="0022314B"/>
    <w:rsid w:val="003E045B"/>
    <w:rsid w:val="0045238B"/>
    <w:rsid w:val="005C1ABF"/>
    <w:rsid w:val="00606DD4"/>
    <w:rsid w:val="00726543"/>
    <w:rsid w:val="00831DDF"/>
    <w:rsid w:val="0085082B"/>
    <w:rsid w:val="00C329C2"/>
    <w:rsid w:val="00C96412"/>
    <w:rsid w:val="00D562A7"/>
    <w:rsid w:val="00D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8B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uiPriority w:val="99"/>
    <w:rsid w:val="00C329C2"/>
    <w:pPr>
      <w:spacing w:line="271" w:lineRule="auto"/>
    </w:pPr>
    <w:rPr>
      <w:rFonts w:ascii="French Script MT" w:hAnsi="French Script MT"/>
      <w:color w:val="000000"/>
      <w:kern w:val="28"/>
      <w:sz w:val="74"/>
      <w:szCs w:val="72"/>
      <w:lang w:val="ro-RO" w:eastAsia="ro-RO"/>
    </w:rPr>
  </w:style>
  <w:style w:type="paragraph" w:styleId="ListBullet2">
    <w:name w:val="List Bullet 2"/>
    <w:basedOn w:val="Normal"/>
    <w:uiPriority w:val="99"/>
    <w:semiHidden/>
    <w:rsid w:val="00C329C2"/>
    <w:pPr>
      <w:spacing w:after="120" w:line="271" w:lineRule="auto"/>
      <w:ind w:left="360" w:hanging="360"/>
    </w:pPr>
    <w:rPr>
      <w:rFonts w:ascii="Calisto MT" w:hAnsi="Calisto MT"/>
      <w:color w:val="000000"/>
      <w:kern w:val="28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C329C2"/>
    <w:pPr>
      <w:spacing w:after="180" w:line="271" w:lineRule="auto"/>
    </w:pPr>
    <w:rPr>
      <w:rFonts w:ascii="Calisto MT" w:hAnsi="Calisto MT"/>
      <w:color w:val="000000"/>
      <w:kern w:val="28"/>
      <w:sz w:val="20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329C2"/>
    <w:rPr>
      <w:rFonts w:ascii="Calisto MT" w:hAnsi="Calisto MT" w:cs="Times New Roman"/>
      <w:color w:val="000000"/>
      <w:kern w:val="28"/>
      <w:sz w:val="18"/>
      <w:szCs w:val="18"/>
      <w:lang w:val="ro-RO" w:eastAsia="ro-RO" w:bidi="ar-SA"/>
    </w:rPr>
  </w:style>
  <w:style w:type="paragraph" w:styleId="BalloonText">
    <w:name w:val="Balloon Text"/>
    <w:basedOn w:val="Normal"/>
    <w:link w:val="BalloonTextChar"/>
    <w:uiPriority w:val="99"/>
    <w:semiHidden/>
    <w:rsid w:val="003E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449</Words>
  <Characters>2562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Bucuresti: viata&amp; poluare</dc:title>
  <dc:subject/>
  <dc:creator>Luana</dc:creator>
  <cp:keywords/>
  <dc:description/>
  <cp:lastModifiedBy>iulia </cp:lastModifiedBy>
  <cp:revision>2</cp:revision>
  <dcterms:created xsi:type="dcterms:W3CDTF">2015-03-31T07:57:00Z</dcterms:created>
  <dcterms:modified xsi:type="dcterms:W3CDTF">2015-03-31T07:57:00Z</dcterms:modified>
</cp:coreProperties>
</file>